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F576" w14:textId="77777777" w:rsidR="00B47FC2" w:rsidRPr="00A052A2" w:rsidRDefault="00B47FC2">
      <w:pPr>
        <w:spacing w:line="576" w:lineRule="exact"/>
        <w:jc w:val="center"/>
        <w:outlineLvl w:val="2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A052A2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上海理工大学高等学历继续教育</w:t>
      </w:r>
    </w:p>
    <w:p w14:paraId="63387FF7" w14:textId="77777777" w:rsidR="00B47FC2" w:rsidRPr="00A052A2" w:rsidRDefault="00B47FC2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A052A2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在线课程建设规范（试行）</w:t>
      </w:r>
    </w:p>
    <w:p w14:paraId="0992073E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为深化高等学历继续教育教学改革，推动信息技术与教育教学深度融合，促进优质教育资源建设与共享，全面提高我校高等学历继续教育教学质量，特制订本规范。</w:t>
      </w:r>
    </w:p>
    <w:p w14:paraId="422C8733" w14:textId="77777777" w:rsidR="00B47FC2" w:rsidRPr="00A052A2" w:rsidRDefault="00B47FC2">
      <w:pPr>
        <w:spacing w:line="576" w:lineRule="exact"/>
        <w:ind w:firstLineChars="200" w:firstLine="640"/>
        <w:outlineLvl w:val="0"/>
        <w:rPr>
          <w:rFonts w:ascii="黑体" w:eastAsia="黑体" w:hAnsi="黑体" w:cs="黑体"/>
          <w:color w:val="000000"/>
          <w:sz w:val="32"/>
          <w:szCs w:val="32"/>
        </w:rPr>
      </w:pPr>
      <w:r w:rsidRPr="00A052A2">
        <w:rPr>
          <w:rFonts w:ascii="黑体" w:eastAsia="黑体" w:hAnsi="黑体" w:cs="黑体" w:hint="eastAsia"/>
          <w:color w:val="000000"/>
          <w:sz w:val="32"/>
          <w:szCs w:val="32"/>
        </w:rPr>
        <w:t>一、在线课程结构框架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"/>
        <w:gridCol w:w="674"/>
        <w:gridCol w:w="816"/>
        <w:gridCol w:w="5581"/>
        <w:gridCol w:w="664"/>
        <w:gridCol w:w="691"/>
      </w:tblGrid>
      <w:tr w:rsidR="00B47FC2" w:rsidRPr="00A052A2" w14:paraId="7C66343F" w14:textId="77777777" w:rsidTr="00DD3598">
        <w:trPr>
          <w:trHeight w:val="459"/>
          <w:tblHeader/>
          <w:jc w:val="center"/>
        </w:trPr>
        <w:tc>
          <w:tcPr>
            <w:tcW w:w="312" w:type="dxa"/>
            <w:vAlign w:val="center"/>
          </w:tcPr>
          <w:p w14:paraId="414B99C7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74" w:type="dxa"/>
            <w:vAlign w:val="center"/>
          </w:tcPr>
          <w:p w14:paraId="0C573080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导航栏</w:t>
            </w:r>
          </w:p>
        </w:tc>
        <w:tc>
          <w:tcPr>
            <w:tcW w:w="816" w:type="dxa"/>
            <w:vAlign w:val="center"/>
          </w:tcPr>
          <w:p w14:paraId="07EC63BD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子栏目</w:t>
            </w:r>
          </w:p>
        </w:tc>
        <w:tc>
          <w:tcPr>
            <w:tcW w:w="5581" w:type="dxa"/>
            <w:vAlign w:val="center"/>
          </w:tcPr>
          <w:p w14:paraId="12BAF6D8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细则要求</w:t>
            </w:r>
          </w:p>
        </w:tc>
        <w:tc>
          <w:tcPr>
            <w:tcW w:w="664" w:type="dxa"/>
            <w:vAlign w:val="center"/>
          </w:tcPr>
          <w:p w14:paraId="299C8440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优质课程</w:t>
            </w:r>
          </w:p>
        </w:tc>
        <w:tc>
          <w:tcPr>
            <w:tcW w:w="691" w:type="dxa"/>
            <w:vAlign w:val="center"/>
          </w:tcPr>
          <w:p w14:paraId="748A6589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一般课程</w:t>
            </w:r>
          </w:p>
        </w:tc>
      </w:tr>
      <w:tr w:rsidR="00B47FC2" w:rsidRPr="00A052A2" w14:paraId="2A2010BC" w14:textId="77777777" w:rsidTr="00DD3598">
        <w:trPr>
          <w:trHeight w:val="442"/>
          <w:jc w:val="center"/>
        </w:trPr>
        <w:tc>
          <w:tcPr>
            <w:tcW w:w="312" w:type="dxa"/>
            <w:vMerge w:val="restart"/>
            <w:vAlign w:val="center"/>
          </w:tcPr>
          <w:p w14:paraId="77EF6246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4" w:type="dxa"/>
            <w:vMerge w:val="restart"/>
            <w:vAlign w:val="center"/>
          </w:tcPr>
          <w:p w14:paraId="359A0E58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课程信息</w:t>
            </w:r>
          </w:p>
        </w:tc>
        <w:tc>
          <w:tcPr>
            <w:tcW w:w="816" w:type="dxa"/>
            <w:vAlign w:val="center"/>
          </w:tcPr>
          <w:p w14:paraId="722503A2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课程介绍</w:t>
            </w:r>
          </w:p>
        </w:tc>
        <w:tc>
          <w:tcPr>
            <w:tcW w:w="5581" w:type="dxa"/>
          </w:tcPr>
          <w:p w14:paraId="11094A80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对课程的简单说明，讲明课程性质、主要内容、课程目标与定位、适用层次及专业、课程的教学特点、学习要求等基本信息。</w:t>
            </w:r>
          </w:p>
        </w:tc>
        <w:tc>
          <w:tcPr>
            <w:tcW w:w="664" w:type="dxa"/>
            <w:vAlign w:val="center"/>
          </w:tcPr>
          <w:p w14:paraId="2C7BD2AA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254D8625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B47FC2" w:rsidRPr="00A052A2" w14:paraId="687002ED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2B2EC73A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3C9DC820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0C13351E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教师介绍</w:t>
            </w:r>
          </w:p>
        </w:tc>
        <w:tc>
          <w:tcPr>
            <w:tcW w:w="5581" w:type="dxa"/>
          </w:tcPr>
          <w:p w14:paraId="57E969EF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讲明教师的职称（职务）、基本简历、获得的职业荣誉、研究方向、研究特色、教学成果、教学特色等。附电子照片1张。</w:t>
            </w:r>
          </w:p>
        </w:tc>
        <w:tc>
          <w:tcPr>
            <w:tcW w:w="664" w:type="dxa"/>
            <w:vAlign w:val="center"/>
          </w:tcPr>
          <w:p w14:paraId="3091CBD8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6445E506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B47FC2" w:rsidRPr="00A052A2" w14:paraId="59A1EE70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2C2D1F95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5A2156AB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4C06B929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课程大纲</w:t>
            </w:r>
          </w:p>
        </w:tc>
        <w:tc>
          <w:tcPr>
            <w:tcW w:w="5581" w:type="dxa"/>
          </w:tcPr>
          <w:p w14:paraId="38FA27F8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讲明教学目标、课程中要求掌握的主要内容、学习的重点和难点、教材信息等。要求以简明的标题方式，按章节给出内容要点、线上线下和实践学时分配等。</w:t>
            </w:r>
          </w:p>
        </w:tc>
        <w:tc>
          <w:tcPr>
            <w:tcW w:w="664" w:type="dxa"/>
            <w:vAlign w:val="center"/>
          </w:tcPr>
          <w:p w14:paraId="6FDC3945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6E8E06A6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B47FC2" w:rsidRPr="00A052A2" w14:paraId="46952123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34451A53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5A0FC19C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2983673F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考试大纲</w:t>
            </w:r>
          </w:p>
        </w:tc>
        <w:tc>
          <w:tcPr>
            <w:tcW w:w="5581" w:type="dxa"/>
          </w:tcPr>
          <w:p w14:paraId="311CB31B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按章节介绍考试的重点及难点并给出试卷的总体结构（包括题型、题量、覆盖面、难易程度等）。</w:t>
            </w:r>
          </w:p>
        </w:tc>
        <w:tc>
          <w:tcPr>
            <w:tcW w:w="664" w:type="dxa"/>
            <w:vAlign w:val="center"/>
          </w:tcPr>
          <w:p w14:paraId="350FD6C5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3BAF13BE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47FC2" w:rsidRPr="00A052A2" w14:paraId="425436E9" w14:textId="77777777" w:rsidTr="00DD3598">
        <w:trPr>
          <w:trHeight w:val="416"/>
          <w:jc w:val="center"/>
        </w:trPr>
        <w:tc>
          <w:tcPr>
            <w:tcW w:w="312" w:type="dxa"/>
            <w:vAlign w:val="center"/>
          </w:tcPr>
          <w:p w14:paraId="62250FA2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4" w:type="dxa"/>
            <w:vAlign w:val="center"/>
          </w:tcPr>
          <w:p w14:paraId="42D5A47A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学习指导</w:t>
            </w:r>
          </w:p>
        </w:tc>
        <w:tc>
          <w:tcPr>
            <w:tcW w:w="816" w:type="dxa"/>
            <w:vAlign w:val="center"/>
          </w:tcPr>
          <w:p w14:paraId="1913A202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81" w:type="dxa"/>
            <w:vAlign w:val="center"/>
          </w:tcPr>
          <w:p w14:paraId="213AD75B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学习进度、学习方法、学习指导书等。</w:t>
            </w:r>
          </w:p>
        </w:tc>
        <w:tc>
          <w:tcPr>
            <w:tcW w:w="664" w:type="dxa"/>
            <w:vAlign w:val="center"/>
          </w:tcPr>
          <w:p w14:paraId="6964937A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527A8BDB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B47FC2" w:rsidRPr="00A052A2" w14:paraId="24CF66D0" w14:textId="77777777" w:rsidTr="00DD3598">
        <w:trPr>
          <w:trHeight w:val="170"/>
          <w:jc w:val="center"/>
        </w:trPr>
        <w:tc>
          <w:tcPr>
            <w:tcW w:w="312" w:type="dxa"/>
            <w:vMerge w:val="restart"/>
            <w:vAlign w:val="center"/>
          </w:tcPr>
          <w:p w14:paraId="33CB6721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74" w:type="dxa"/>
            <w:vMerge w:val="restart"/>
            <w:vAlign w:val="center"/>
          </w:tcPr>
          <w:p w14:paraId="1D4038B4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课程学习</w:t>
            </w:r>
          </w:p>
          <w:p w14:paraId="43CC1174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（分章节教学单元）</w:t>
            </w:r>
          </w:p>
        </w:tc>
        <w:tc>
          <w:tcPr>
            <w:tcW w:w="816" w:type="dxa"/>
            <w:vAlign w:val="center"/>
          </w:tcPr>
          <w:p w14:paraId="06C67499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学习目标</w:t>
            </w:r>
          </w:p>
        </w:tc>
        <w:tc>
          <w:tcPr>
            <w:tcW w:w="5581" w:type="dxa"/>
          </w:tcPr>
          <w:p w14:paraId="0673C2D0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介绍本教学单元的学习目标，目标表述必须具体，应包括学习进度、学习方法、教学重点等内容。</w:t>
            </w:r>
          </w:p>
        </w:tc>
        <w:tc>
          <w:tcPr>
            <w:tcW w:w="664" w:type="dxa"/>
            <w:vAlign w:val="center"/>
          </w:tcPr>
          <w:p w14:paraId="22056601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4426EFEE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B47FC2" w:rsidRPr="00A052A2" w14:paraId="080FECCF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43A7FBE0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1E7690B3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4599F214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重难点指导</w:t>
            </w:r>
          </w:p>
        </w:tc>
        <w:tc>
          <w:tcPr>
            <w:tcW w:w="5581" w:type="dxa"/>
          </w:tcPr>
          <w:p w14:paraId="3DE8B4F2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对重要的、难以理解和掌握的知识点进行重点详解。</w:t>
            </w:r>
          </w:p>
        </w:tc>
        <w:tc>
          <w:tcPr>
            <w:tcW w:w="664" w:type="dxa"/>
            <w:vAlign w:val="center"/>
          </w:tcPr>
          <w:p w14:paraId="23726CED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77C97EBC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</w:tr>
      <w:tr w:rsidR="00B47FC2" w:rsidRPr="00A052A2" w14:paraId="6181FBE7" w14:textId="77777777" w:rsidTr="00DD3598">
        <w:trPr>
          <w:trHeight w:val="143"/>
          <w:jc w:val="center"/>
        </w:trPr>
        <w:tc>
          <w:tcPr>
            <w:tcW w:w="312" w:type="dxa"/>
            <w:vMerge/>
            <w:vAlign w:val="center"/>
          </w:tcPr>
          <w:p w14:paraId="65FC7413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20FDE38E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Merge w:val="restart"/>
            <w:vAlign w:val="center"/>
          </w:tcPr>
          <w:p w14:paraId="470F9295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课程讲解</w:t>
            </w:r>
          </w:p>
        </w:tc>
        <w:tc>
          <w:tcPr>
            <w:tcW w:w="5581" w:type="dxa"/>
          </w:tcPr>
          <w:p w14:paraId="3B77295C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教师讲解部分（教师讲课的声音和图像）。</w:t>
            </w:r>
          </w:p>
        </w:tc>
        <w:tc>
          <w:tcPr>
            <w:tcW w:w="664" w:type="dxa"/>
            <w:vAlign w:val="center"/>
          </w:tcPr>
          <w:p w14:paraId="657A6FFB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2526EDEA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</w:tr>
      <w:tr w:rsidR="00B47FC2" w:rsidRPr="00A052A2" w14:paraId="11CCDB5C" w14:textId="77777777" w:rsidTr="00DD3598">
        <w:trPr>
          <w:trHeight w:val="143"/>
          <w:jc w:val="center"/>
        </w:trPr>
        <w:tc>
          <w:tcPr>
            <w:tcW w:w="312" w:type="dxa"/>
            <w:vMerge/>
            <w:vAlign w:val="center"/>
          </w:tcPr>
          <w:p w14:paraId="52A9BB36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547FEED7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Merge/>
            <w:vAlign w:val="center"/>
          </w:tcPr>
          <w:p w14:paraId="4AFAA158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1" w:type="dxa"/>
          </w:tcPr>
          <w:p w14:paraId="0C0C94BF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电子演示文稿</w:t>
            </w:r>
          </w:p>
        </w:tc>
        <w:tc>
          <w:tcPr>
            <w:tcW w:w="664" w:type="dxa"/>
            <w:vAlign w:val="center"/>
          </w:tcPr>
          <w:p w14:paraId="59B32CD1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49CB2810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</w:tr>
      <w:tr w:rsidR="00B47FC2" w:rsidRPr="00A052A2" w14:paraId="5DAB2434" w14:textId="77777777" w:rsidTr="00DD3598">
        <w:trPr>
          <w:trHeight w:val="143"/>
          <w:jc w:val="center"/>
        </w:trPr>
        <w:tc>
          <w:tcPr>
            <w:tcW w:w="312" w:type="dxa"/>
            <w:vMerge/>
            <w:vAlign w:val="center"/>
          </w:tcPr>
          <w:p w14:paraId="7B082153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01F3633E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Merge/>
            <w:vAlign w:val="center"/>
          </w:tcPr>
          <w:p w14:paraId="7132FF30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1" w:type="dxa"/>
          </w:tcPr>
          <w:p w14:paraId="4C74C116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讲稿、制作脚本</w:t>
            </w:r>
          </w:p>
        </w:tc>
        <w:tc>
          <w:tcPr>
            <w:tcW w:w="664" w:type="dxa"/>
            <w:vAlign w:val="center"/>
          </w:tcPr>
          <w:p w14:paraId="36204215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0E93F859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47FC2" w:rsidRPr="00A052A2" w14:paraId="48DE71ED" w14:textId="77777777" w:rsidTr="00DD3598">
        <w:trPr>
          <w:trHeight w:val="142"/>
          <w:jc w:val="center"/>
        </w:trPr>
        <w:tc>
          <w:tcPr>
            <w:tcW w:w="312" w:type="dxa"/>
            <w:vMerge/>
            <w:vAlign w:val="center"/>
          </w:tcPr>
          <w:p w14:paraId="0998CFBC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466627E7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Merge/>
            <w:vAlign w:val="center"/>
          </w:tcPr>
          <w:p w14:paraId="5815A321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1" w:type="dxa"/>
          </w:tcPr>
          <w:p w14:paraId="51201D80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多媒体演示、图片资料等辅助资料。</w:t>
            </w:r>
          </w:p>
        </w:tc>
        <w:tc>
          <w:tcPr>
            <w:tcW w:w="664" w:type="dxa"/>
            <w:vAlign w:val="center"/>
          </w:tcPr>
          <w:p w14:paraId="5818A2A5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44248A67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</w:tr>
      <w:tr w:rsidR="00B47FC2" w:rsidRPr="00A052A2" w14:paraId="2CAF8CAF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18C56924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685F4DF6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2B3EC5F0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例题分析</w:t>
            </w:r>
          </w:p>
          <w:p w14:paraId="223C4D6C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案例讲解</w:t>
            </w:r>
          </w:p>
        </w:tc>
        <w:tc>
          <w:tcPr>
            <w:tcW w:w="5581" w:type="dxa"/>
          </w:tcPr>
          <w:p w14:paraId="7E72FBC7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针对本单元知识点结合考试题型给出相应的例题或案例、标准（参考）答案和讲解。</w:t>
            </w:r>
          </w:p>
        </w:tc>
        <w:tc>
          <w:tcPr>
            <w:tcW w:w="664" w:type="dxa"/>
            <w:vAlign w:val="center"/>
          </w:tcPr>
          <w:p w14:paraId="1C31EF71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42BB7620" w14:textId="77777777" w:rsidR="00B47FC2" w:rsidRPr="00A052A2" w:rsidRDefault="00B47FC2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B47FC2" w:rsidRPr="00A052A2" w14:paraId="08EFC4B7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65B4CDFE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644F80DB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590F4DDD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课程练习</w:t>
            </w:r>
          </w:p>
        </w:tc>
        <w:tc>
          <w:tcPr>
            <w:tcW w:w="5581" w:type="dxa"/>
          </w:tcPr>
          <w:p w14:paraId="3B2AFE3D" w14:textId="77777777" w:rsidR="00B47FC2" w:rsidRPr="00A052A2" w:rsidRDefault="00B47FC2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根据本单元知识点给出相应的即时练习题或思考题，并附相应的标准答案（思考题可不用附答案）。</w:t>
            </w:r>
          </w:p>
        </w:tc>
        <w:tc>
          <w:tcPr>
            <w:tcW w:w="664" w:type="dxa"/>
            <w:vAlign w:val="center"/>
          </w:tcPr>
          <w:p w14:paraId="7B6833A9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6792E1DD" w14:textId="77777777" w:rsidR="00B47FC2" w:rsidRPr="00A052A2" w:rsidRDefault="00B47FC2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</w:tr>
      <w:tr w:rsidR="00BA04A1" w:rsidRPr="00A052A2" w14:paraId="41DF2047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715A4365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2ED86C42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3FBDEF7A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</w:t>
            </w: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思政</w:t>
            </w:r>
          </w:p>
        </w:tc>
        <w:tc>
          <w:tcPr>
            <w:tcW w:w="5581" w:type="dxa"/>
          </w:tcPr>
          <w:p w14:paraId="7498EA71" w14:textId="77777777" w:rsidR="00BA04A1" w:rsidRPr="00A052A2" w:rsidRDefault="002B1371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结合专业特色和课程特点，深入挖掘思想政治教育资源，完</w:t>
            </w: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善课程内容，将思政元素有机融入课程教学过程。</w:t>
            </w:r>
          </w:p>
        </w:tc>
        <w:tc>
          <w:tcPr>
            <w:tcW w:w="664" w:type="dxa"/>
            <w:vAlign w:val="center"/>
          </w:tcPr>
          <w:p w14:paraId="2966EA10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*</w:t>
            </w:r>
          </w:p>
        </w:tc>
        <w:tc>
          <w:tcPr>
            <w:tcW w:w="691" w:type="dxa"/>
            <w:vAlign w:val="center"/>
          </w:tcPr>
          <w:p w14:paraId="6C2E28C6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</w:tr>
      <w:tr w:rsidR="00BA04A1" w:rsidRPr="00A052A2" w14:paraId="4AF67373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27E61072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4011B849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02D79E51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实训指导</w:t>
            </w:r>
          </w:p>
        </w:tc>
        <w:tc>
          <w:tcPr>
            <w:tcW w:w="5581" w:type="dxa"/>
          </w:tcPr>
          <w:p w14:paraId="24E13C14" w14:textId="77777777" w:rsidR="00BA04A1" w:rsidRPr="00A052A2" w:rsidRDefault="00BA04A1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实验、训练指导等</w:t>
            </w:r>
            <w:r w:rsidR="00B73657"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355" w:type="dxa"/>
            <w:gridSpan w:val="2"/>
            <w:vAlign w:val="center"/>
          </w:tcPr>
          <w:p w14:paraId="6FCA9D03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按课程要求</w:t>
            </w:r>
          </w:p>
        </w:tc>
      </w:tr>
      <w:tr w:rsidR="00BA04A1" w:rsidRPr="00A052A2" w14:paraId="673EF85F" w14:textId="77777777" w:rsidTr="00DD3598">
        <w:trPr>
          <w:trHeight w:val="692"/>
          <w:jc w:val="center"/>
        </w:trPr>
        <w:tc>
          <w:tcPr>
            <w:tcW w:w="312" w:type="dxa"/>
            <w:vMerge w:val="restart"/>
            <w:vAlign w:val="center"/>
          </w:tcPr>
          <w:p w14:paraId="6BB7EA40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74" w:type="dxa"/>
            <w:vMerge w:val="restart"/>
            <w:vAlign w:val="center"/>
          </w:tcPr>
          <w:p w14:paraId="09A29389" w14:textId="77777777" w:rsidR="00BA04A1" w:rsidRPr="00A052A2" w:rsidRDefault="00BA04A1" w:rsidP="00DD3598">
            <w:pPr>
              <w:jc w:val="center"/>
              <w:rPr>
                <w:color w:val="000000"/>
                <w:szCs w:val="21"/>
              </w:rPr>
            </w:pPr>
            <w:r w:rsidRPr="00A052A2">
              <w:rPr>
                <w:rFonts w:hint="eastAsia"/>
                <w:color w:val="000000"/>
                <w:szCs w:val="21"/>
              </w:rPr>
              <w:t>试题库</w:t>
            </w:r>
          </w:p>
        </w:tc>
        <w:tc>
          <w:tcPr>
            <w:tcW w:w="816" w:type="dxa"/>
            <w:vAlign w:val="center"/>
          </w:tcPr>
          <w:p w14:paraId="3D02B308" w14:textId="77777777" w:rsidR="00BA04A1" w:rsidRPr="00A052A2" w:rsidRDefault="00BA04A1" w:rsidP="00DD3598">
            <w:pPr>
              <w:jc w:val="center"/>
              <w:rPr>
                <w:color w:val="000000"/>
                <w:szCs w:val="21"/>
              </w:rPr>
            </w:pPr>
            <w:r w:rsidRPr="00A052A2">
              <w:rPr>
                <w:rFonts w:hint="eastAsia"/>
                <w:color w:val="000000"/>
                <w:szCs w:val="21"/>
              </w:rPr>
              <w:t>过程考核</w:t>
            </w:r>
          </w:p>
          <w:p w14:paraId="2B9AFF97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hint="eastAsia"/>
                <w:color w:val="000000"/>
                <w:szCs w:val="21"/>
              </w:rPr>
              <w:t>试题库</w:t>
            </w:r>
          </w:p>
        </w:tc>
        <w:tc>
          <w:tcPr>
            <w:tcW w:w="5581" w:type="dxa"/>
          </w:tcPr>
          <w:p w14:paraId="744C1AD8" w14:textId="66AD3BB9" w:rsidR="00BA04A1" w:rsidRPr="00A052A2" w:rsidRDefault="00BA04A1" w:rsidP="00DD3598">
            <w:pPr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题库的试题量一般按照每学分50题，给出标准(参考)答案和解答分析。题库应包括考核课程的所有试题类型，并标明对应章节</w:t>
            </w:r>
            <w:r w:rsidR="00E81CC9">
              <w:rPr>
                <w:rFonts w:ascii="宋体" w:hAnsi="宋体" w:hint="eastAsia"/>
                <w:color w:val="000000"/>
                <w:szCs w:val="21"/>
              </w:rPr>
              <w:t>，可根据课程要求进行调整</w:t>
            </w:r>
            <w:r w:rsidRPr="00A052A2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664" w:type="dxa"/>
            <w:vAlign w:val="center"/>
          </w:tcPr>
          <w:p w14:paraId="26AECC41" w14:textId="77777777" w:rsidR="00BA04A1" w:rsidRPr="00A052A2" w:rsidRDefault="00BA04A1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1ADE8FCA" w14:textId="77777777" w:rsidR="00BA04A1" w:rsidRPr="00A052A2" w:rsidRDefault="00BA04A1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BA04A1" w:rsidRPr="00A052A2" w14:paraId="5E1C389C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75CB32FE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0F703C5A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5FC808C2" w14:textId="77777777" w:rsidR="00BA04A1" w:rsidRPr="00A052A2" w:rsidRDefault="00BA04A1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期末试题库</w:t>
            </w:r>
          </w:p>
        </w:tc>
        <w:tc>
          <w:tcPr>
            <w:tcW w:w="5581" w:type="dxa"/>
          </w:tcPr>
          <w:p w14:paraId="1804DFEF" w14:textId="77777777" w:rsidR="00BA04A1" w:rsidRPr="00A052A2" w:rsidRDefault="00BA04A1" w:rsidP="00DD3598">
            <w:pPr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任课教师需提供至少十套试题，每套试卷重复率原则上不超过20%，并给出标准(参考)答案和解答分析。试题题型应多样化，题量设计为90分钟的答题要求量</w:t>
            </w:r>
            <w:r w:rsidR="00E81CC9">
              <w:rPr>
                <w:rFonts w:ascii="宋体" w:hAnsi="宋体" w:hint="eastAsia"/>
                <w:color w:val="000000"/>
                <w:szCs w:val="21"/>
              </w:rPr>
              <w:t>，可根据课程要求进行调整</w:t>
            </w:r>
            <w:r w:rsidRPr="00A052A2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664" w:type="dxa"/>
            <w:vAlign w:val="center"/>
          </w:tcPr>
          <w:p w14:paraId="0E0F850E" w14:textId="77777777" w:rsidR="00BA04A1" w:rsidRPr="00A052A2" w:rsidRDefault="00BA04A1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04702A87" w14:textId="77777777" w:rsidR="00BA04A1" w:rsidRPr="00A052A2" w:rsidRDefault="00BA04A1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A04A1" w:rsidRPr="00A052A2" w14:paraId="05F6FE62" w14:textId="77777777" w:rsidTr="00DD3598">
        <w:trPr>
          <w:trHeight w:val="170"/>
          <w:jc w:val="center"/>
        </w:trPr>
        <w:tc>
          <w:tcPr>
            <w:tcW w:w="312" w:type="dxa"/>
            <w:vMerge w:val="restart"/>
            <w:vAlign w:val="center"/>
          </w:tcPr>
          <w:p w14:paraId="7BB4A205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74" w:type="dxa"/>
            <w:vMerge w:val="restart"/>
            <w:vAlign w:val="center"/>
          </w:tcPr>
          <w:p w14:paraId="5BB8827D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hint="eastAsia"/>
                <w:color w:val="000000"/>
                <w:szCs w:val="21"/>
              </w:rPr>
              <w:t>学习支持</w:t>
            </w:r>
          </w:p>
        </w:tc>
        <w:tc>
          <w:tcPr>
            <w:tcW w:w="816" w:type="dxa"/>
            <w:vAlign w:val="center"/>
          </w:tcPr>
          <w:p w14:paraId="5072EC2C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拓展资源</w:t>
            </w:r>
          </w:p>
        </w:tc>
        <w:tc>
          <w:tcPr>
            <w:tcW w:w="5581" w:type="dxa"/>
          </w:tcPr>
          <w:p w14:paraId="63DB2A00" w14:textId="77777777" w:rsidR="00BA04A1" w:rsidRPr="00A052A2" w:rsidRDefault="00BA04A1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hint="eastAsia"/>
                <w:color w:val="000000"/>
                <w:szCs w:val="21"/>
              </w:rPr>
              <w:t>提供背景资料、参考文献、网络链接等。</w:t>
            </w:r>
          </w:p>
        </w:tc>
        <w:tc>
          <w:tcPr>
            <w:tcW w:w="664" w:type="dxa"/>
            <w:vAlign w:val="center"/>
          </w:tcPr>
          <w:p w14:paraId="69E72FEB" w14:textId="77777777" w:rsidR="00BA04A1" w:rsidRPr="00A052A2" w:rsidRDefault="005862BD" w:rsidP="00DD3598">
            <w:pPr>
              <w:jc w:val="center"/>
              <w:rPr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6526361E" w14:textId="77777777" w:rsidR="00BA04A1" w:rsidRPr="00A052A2" w:rsidRDefault="005862BD" w:rsidP="00DD3598">
            <w:pPr>
              <w:jc w:val="center"/>
              <w:rPr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BA04A1" w:rsidRPr="00A052A2" w14:paraId="7C462F15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6F89B523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10F7011F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6EF2AA0C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资源下载</w:t>
            </w:r>
          </w:p>
        </w:tc>
        <w:tc>
          <w:tcPr>
            <w:tcW w:w="5581" w:type="dxa"/>
          </w:tcPr>
          <w:p w14:paraId="6E727981" w14:textId="77777777" w:rsidR="00BA04A1" w:rsidRPr="00A052A2" w:rsidRDefault="00BA04A1" w:rsidP="00DD359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提供相关学习资料下载。</w:t>
            </w:r>
          </w:p>
        </w:tc>
        <w:tc>
          <w:tcPr>
            <w:tcW w:w="664" w:type="dxa"/>
            <w:vAlign w:val="center"/>
          </w:tcPr>
          <w:p w14:paraId="38AC407A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4332507A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</w:tr>
      <w:tr w:rsidR="00BA04A1" w:rsidRPr="00A052A2" w14:paraId="1D9082D5" w14:textId="77777777" w:rsidTr="00DD3598">
        <w:trPr>
          <w:trHeight w:val="170"/>
          <w:jc w:val="center"/>
        </w:trPr>
        <w:tc>
          <w:tcPr>
            <w:tcW w:w="312" w:type="dxa"/>
            <w:vMerge/>
            <w:vAlign w:val="center"/>
          </w:tcPr>
          <w:p w14:paraId="2B8945DF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14:paraId="4C4A3E9F" w14:textId="77777777" w:rsidR="00BA04A1" w:rsidRPr="00A052A2" w:rsidRDefault="00BA04A1" w:rsidP="00DD359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575145F5" w14:textId="77777777" w:rsidR="00BA04A1" w:rsidRPr="00A052A2" w:rsidRDefault="00BA04A1" w:rsidP="00DD3598">
            <w:pPr>
              <w:jc w:val="center"/>
              <w:rPr>
                <w:color w:val="000000"/>
                <w:sz w:val="24"/>
              </w:rPr>
            </w:pPr>
            <w:r w:rsidRPr="00A052A2">
              <w:rPr>
                <w:rFonts w:ascii="宋体" w:hAnsi="宋体" w:cs="宋体" w:hint="eastAsia"/>
                <w:color w:val="000000"/>
                <w:kern w:val="0"/>
                <w:szCs w:val="21"/>
              </w:rPr>
              <w:t>常见问题</w:t>
            </w:r>
          </w:p>
        </w:tc>
        <w:tc>
          <w:tcPr>
            <w:tcW w:w="5581" w:type="dxa"/>
          </w:tcPr>
          <w:p w14:paraId="63F5ACEE" w14:textId="77777777" w:rsidR="00BA04A1" w:rsidRPr="00A052A2" w:rsidRDefault="00BA04A1" w:rsidP="00DD3598">
            <w:pPr>
              <w:outlineLvl w:val="2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针对学生所学章节中可能遇到的问题，事先由课程教师整理出来并给出答案。</w:t>
            </w:r>
          </w:p>
        </w:tc>
        <w:tc>
          <w:tcPr>
            <w:tcW w:w="664" w:type="dxa"/>
            <w:vAlign w:val="center"/>
          </w:tcPr>
          <w:p w14:paraId="62F81A00" w14:textId="77777777" w:rsidR="00BA04A1" w:rsidRPr="00A052A2" w:rsidRDefault="00BA04A1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  <w:tc>
          <w:tcPr>
            <w:tcW w:w="691" w:type="dxa"/>
            <w:vAlign w:val="center"/>
          </w:tcPr>
          <w:p w14:paraId="630A4F49" w14:textId="77777777" w:rsidR="00BA04A1" w:rsidRPr="00A052A2" w:rsidRDefault="00BA04A1" w:rsidP="00DD359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052A2"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</w:tbl>
    <w:p w14:paraId="4BF7DAA7" w14:textId="77777777" w:rsidR="00B47FC2" w:rsidRPr="00A052A2" w:rsidRDefault="00B47FC2" w:rsidP="00FB17B2">
      <w:pPr>
        <w:spacing w:line="520" w:lineRule="exact"/>
        <w:ind w:firstLineChars="200" w:firstLine="640"/>
        <w:outlineLvl w:val="0"/>
        <w:rPr>
          <w:rFonts w:ascii="黑体" w:eastAsia="黑体" w:hAnsi="黑体" w:cs="黑体"/>
          <w:color w:val="000000"/>
          <w:sz w:val="32"/>
          <w:szCs w:val="32"/>
        </w:rPr>
      </w:pPr>
      <w:r w:rsidRPr="00A052A2">
        <w:rPr>
          <w:rFonts w:ascii="黑体" w:eastAsia="黑体" w:hAnsi="黑体" w:cs="黑体" w:hint="eastAsia"/>
          <w:color w:val="000000"/>
          <w:sz w:val="32"/>
          <w:szCs w:val="32"/>
        </w:rPr>
        <w:t>二、录课标准</w:t>
      </w:r>
    </w:p>
    <w:p w14:paraId="7E8C1820" w14:textId="77777777" w:rsidR="00B47FC2" w:rsidRPr="00A052A2" w:rsidRDefault="00B47FC2" w:rsidP="00FB17B2">
      <w:pPr>
        <w:spacing w:line="520" w:lineRule="exact"/>
        <w:ind w:firstLineChars="200" w:firstLine="640"/>
        <w:outlineLvl w:val="1"/>
        <w:rPr>
          <w:rFonts w:ascii="楷体_GB2312" w:eastAsia="楷体_GB2312" w:hAnsi="楷体_GB2312" w:cs="楷体_GB2312"/>
          <w:color w:val="000000"/>
          <w:sz w:val="32"/>
          <w:szCs w:val="32"/>
        </w:rPr>
      </w:pPr>
      <w:r w:rsidRPr="00A052A2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（一）视频时间标准</w:t>
      </w:r>
    </w:p>
    <w:p w14:paraId="5F866D33" w14:textId="77777777" w:rsidR="00B47FC2" w:rsidRPr="00A052A2" w:rsidRDefault="00B47FC2" w:rsidP="00FB17B2">
      <w:pPr>
        <w:spacing w:line="520" w:lineRule="exact"/>
        <w:ind w:firstLineChars="200" w:firstLine="640"/>
        <w:outlineLvl w:val="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1.学时标准</w:t>
      </w:r>
    </w:p>
    <w:p w14:paraId="431814D2" w14:textId="41812E16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高等学历继续教育在线课程视频录制一般按照每学分</w:t>
      </w:r>
      <w:r w:rsidR="00281188">
        <w:rPr>
          <w:rFonts w:ascii="仿宋_GB2312" w:eastAsia="仿宋_GB2312" w:hAnsi="仿宋_GB2312" w:cs="仿宋_GB2312"/>
          <w:color w:val="000000"/>
          <w:sz w:val="32"/>
          <w:szCs w:val="32"/>
        </w:rPr>
        <w:t>6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-</w:t>
      </w:r>
      <w:r w:rsidR="00281188">
        <w:rPr>
          <w:rFonts w:ascii="仿宋_GB2312" w:eastAsia="仿宋_GB2312" w:hAnsi="仿宋_GB2312" w:cs="仿宋_GB2312"/>
          <w:color w:val="000000"/>
          <w:sz w:val="32"/>
          <w:szCs w:val="32"/>
        </w:rPr>
        <w:t>7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学时制作，每学时45分钟。</w:t>
      </w:r>
    </w:p>
    <w:p w14:paraId="0DE38739" w14:textId="77777777" w:rsidR="00B47FC2" w:rsidRPr="00A052A2" w:rsidRDefault="00B47FC2" w:rsidP="00FB17B2">
      <w:pPr>
        <w:spacing w:line="520" w:lineRule="exact"/>
        <w:ind w:firstLineChars="200" w:firstLine="640"/>
        <w:outlineLvl w:val="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2.主题安排</w:t>
      </w:r>
    </w:p>
    <w:p w14:paraId="6CC73B65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一个视频小节控制在10-20分钟。以知识点为最基本单元，每个视频小节相对完整，围绕一个概念、原理、话题等逐步深入。</w:t>
      </w:r>
    </w:p>
    <w:p w14:paraId="323E798B" w14:textId="77777777" w:rsidR="00B47FC2" w:rsidRPr="00A052A2" w:rsidRDefault="00B47FC2" w:rsidP="00FB17B2">
      <w:pPr>
        <w:spacing w:line="520" w:lineRule="exact"/>
        <w:ind w:firstLineChars="200" w:firstLine="640"/>
        <w:outlineLvl w:val="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3.内容要求</w:t>
      </w:r>
    </w:p>
    <w:p w14:paraId="21C99A0C" w14:textId="77777777" w:rsidR="002B1371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（1）</w:t>
      </w:r>
      <w:r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t>视频课件开发以课程教学大纲为依据，</w:t>
      </w:r>
      <w:r w:rsidR="002B1371"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要按</w:t>
      </w:r>
      <w:r w:rsidR="009C0242"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在线</w:t>
      </w:r>
      <w:r w:rsidR="002B1371"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学习特点和成人学习习惯进行课程整体设计，深入挖掘课程和教学方式中蕴含的思想政治教育元素</w:t>
      </w:r>
      <w:r w:rsidR="00362FF7"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和美育元素</w:t>
      </w:r>
      <w:r w:rsidR="002B1371"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4E277BF3" w14:textId="77777777" w:rsidR="00B47FC2" w:rsidRPr="00A052A2" w:rsidRDefault="002B1371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（2）</w:t>
      </w:r>
      <w:r w:rsidR="00162B5E"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课程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内容呈现方式符合成人学习者特征，</w:t>
      </w:r>
      <w:r w:rsidR="00B73657"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适合在线学习和混合式教学，</w:t>
      </w:r>
      <w:r w:rsidR="00B47FC2"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课程</w:t>
      </w:r>
      <w:r w:rsidR="00B47FC2"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t>内容力求简而精，呈现的结构和线索清</w:t>
      </w:r>
      <w:r w:rsidR="00B47FC2"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lastRenderedPageBreak/>
        <w:t>晰，注重联系实际工作应用。</w:t>
      </w:r>
    </w:p>
    <w:p w14:paraId="5BCAFEF4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 w:rsidR="002B1371"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t>3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）优质在线课程</w:t>
      </w:r>
      <w:r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t>视频课件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应有完整的文字与制作脚本（电子稿）。</w:t>
      </w:r>
    </w:p>
    <w:p w14:paraId="15A3C324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 w:rsidR="002B1371"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t>4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  <w:r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t>视频课件中，可以使用PPT、模拟动画、实际场景、背景音乐等多种类型与教学相关的素材，以及运用多样化的课程呈现方式和教学方法，达到最佳教学效果。</w:t>
      </w:r>
    </w:p>
    <w:p w14:paraId="4681F027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 w:rsidR="002B1371"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t>5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  <w:r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t>每门课程开始时应用一个视频小节制作课程导读；可在讲授一个主题时预告主要内容、思考的问题、课后自学的教材章节、实证案例等；主题结束时进行阶段总结。</w:t>
      </w:r>
    </w:p>
    <w:p w14:paraId="01E6EB3A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 w:rsidR="002B1371"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t>6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）课程中所有提供的资源材料，如有涉及版权问题的，请注明出处，避免引起版权纠纷。</w:t>
      </w:r>
    </w:p>
    <w:p w14:paraId="12DAC87F" w14:textId="77777777" w:rsidR="00B47FC2" w:rsidRPr="00A052A2" w:rsidRDefault="00B47FC2" w:rsidP="00FB17B2">
      <w:pPr>
        <w:spacing w:line="520" w:lineRule="exact"/>
        <w:ind w:firstLineChars="200" w:firstLine="640"/>
        <w:outlineLvl w:val="1"/>
        <w:rPr>
          <w:rFonts w:ascii="楷体_GB2312" w:eastAsia="楷体_GB2312" w:hAnsi="楷体_GB2312" w:cs="楷体_GB2312"/>
          <w:color w:val="000000"/>
          <w:sz w:val="32"/>
          <w:szCs w:val="32"/>
        </w:rPr>
      </w:pPr>
      <w:r w:rsidRPr="00A052A2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（二）课程录制形式</w:t>
      </w:r>
    </w:p>
    <w:p w14:paraId="6E4A5AFF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根据不同的讲课形式，选择不同的录制形式：</w:t>
      </w:r>
    </w:p>
    <w:p w14:paraId="3591D595" w14:textId="77777777" w:rsidR="00B47FC2" w:rsidRPr="00A052A2" w:rsidRDefault="00B47FC2" w:rsidP="00FB17B2">
      <w:pPr>
        <w:spacing w:line="520" w:lineRule="exact"/>
        <w:ind w:firstLineChars="200" w:firstLine="640"/>
        <w:outlineLvl w:val="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1.教师讲课画面，讲稿或知识点以字幕形式呈现；</w:t>
      </w:r>
    </w:p>
    <w:p w14:paraId="36BB932A" w14:textId="77777777" w:rsidR="00B47FC2" w:rsidRPr="00A052A2" w:rsidRDefault="00B47FC2" w:rsidP="00FB17B2">
      <w:pPr>
        <w:spacing w:line="520" w:lineRule="exact"/>
        <w:ind w:firstLineChars="200" w:firstLine="640"/>
        <w:outlineLvl w:val="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2.电子演示文稿画面，教师讲解以声音形式出现；</w:t>
      </w:r>
    </w:p>
    <w:p w14:paraId="55098A86" w14:textId="77777777" w:rsidR="00B47FC2" w:rsidRPr="00A052A2" w:rsidRDefault="00B47FC2" w:rsidP="00FB17B2">
      <w:pPr>
        <w:spacing w:line="520" w:lineRule="exact"/>
        <w:ind w:firstLineChars="200" w:firstLine="640"/>
        <w:outlineLvl w:val="2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3.电子演示文稿画面和教师画面共同呈现。</w:t>
      </w:r>
    </w:p>
    <w:p w14:paraId="6A140F78" w14:textId="77777777" w:rsidR="00B47FC2" w:rsidRPr="00A052A2" w:rsidRDefault="00B47FC2" w:rsidP="00FB17B2">
      <w:pPr>
        <w:spacing w:line="520" w:lineRule="exact"/>
        <w:ind w:firstLineChars="200" w:firstLine="640"/>
        <w:outlineLvl w:val="1"/>
        <w:rPr>
          <w:rFonts w:ascii="楷体_GB2312" w:eastAsia="楷体_GB2312" w:hAnsi="楷体_GB2312" w:cs="楷体_GB2312"/>
          <w:color w:val="000000"/>
          <w:sz w:val="32"/>
          <w:szCs w:val="32"/>
        </w:rPr>
      </w:pPr>
      <w:r w:rsidRPr="00A052A2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（三）电子演示文稿标准</w:t>
      </w:r>
    </w:p>
    <w:p w14:paraId="1EA251CD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1.层级清晰且统一（如：1、1.2、1.2.1），关键词突出，图文并茂，逐条呈现，减少冗余信息；PPT母版左上方标注课程名称和“上海理工大学”字样。</w:t>
      </w:r>
    </w:p>
    <w:p w14:paraId="5428EBD4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2.每一张PPT突出一个主题，文字尽量3行以下，一般不超过5行；</w:t>
      </w:r>
    </w:p>
    <w:p w14:paraId="40EC135C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3.选择第三种课程录制形式时，PPT页面比例为16:9，左侧（或右侧）留出三分之一至二分之一的空白，为教师的站定提供空间。需要时PPT页面也可整屏显示，录制时由技术人员推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全屏；</w:t>
      </w:r>
    </w:p>
    <w:p w14:paraId="3BAF871D" w14:textId="77777777" w:rsidR="00B47FC2" w:rsidRPr="00A052A2" w:rsidRDefault="00B47FC2" w:rsidP="00FB17B2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4.每个片段的PPT可放在一个文档中，以结束页加以区分。</w:t>
      </w:r>
    </w:p>
    <w:p w14:paraId="57DF4371" w14:textId="77777777" w:rsidR="00B47FC2" w:rsidRPr="00A052A2" w:rsidRDefault="00B47FC2" w:rsidP="00FB17B2">
      <w:pPr>
        <w:spacing w:line="520" w:lineRule="exact"/>
        <w:ind w:firstLineChars="200" w:firstLine="640"/>
        <w:outlineLvl w:val="0"/>
        <w:rPr>
          <w:rFonts w:ascii="黑体" w:eastAsia="黑体" w:hAnsi="黑体" w:cs="黑体"/>
          <w:color w:val="000000"/>
          <w:sz w:val="32"/>
          <w:szCs w:val="32"/>
        </w:rPr>
      </w:pPr>
      <w:r w:rsidRPr="00A052A2">
        <w:rPr>
          <w:rFonts w:ascii="黑体" w:eastAsia="黑体" w:hAnsi="黑体" w:cs="黑体" w:hint="eastAsia"/>
          <w:color w:val="000000"/>
          <w:sz w:val="32"/>
          <w:szCs w:val="32"/>
        </w:rPr>
        <w:t>三、录课流程</w:t>
      </w:r>
    </w:p>
    <w:p w14:paraId="2B2B3313" w14:textId="4C48610E" w:rsidR="00B47FC2" w:rsidRPr="00A052A2" w:rsidRDefault="00E91E67">
      <w:pPr>
        <w:spacing w:line="576" w:lineRule="exact"/>
        <w:rPr>
          <w:color w:val="000000"/>
        </w:rPr>
      </w:pPr>
      <w:r w:rsidRPr="00A052A2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6541F71" wp14:editId="0984F219">
                <wp:simplePos x="0" y="0"/>
                <wp:positionH relativeFrom="column">
                  <wp:posOffset>945515</wp:posOffset>
                </wp:positionH>
                <wp:positionV relativeFrom="paragraph">
                  <wp:posOffset>203200</wp:posOffset>
                </wp:positionV>
                <wp:extent cx="2597785" cy="5396230"/>
                <wp:effectExtent l="635" t="8255" r="11430" b="5715"/>
                <wp:wrapNone/>
                <wp:docPr id="2" name="组合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785" cy="5396230"/>
                          <a:chOff x="5853" y="20398"/>
                          <a:chExt cx="3897" cy="8401"/>
                        </a:xfrm>
                      </wpg:grpSpPr>
                      <wpg:grpSp>
                        <wpg:cNvPr id="3" name="组合 20"/>
                        <wpg:cNvGrpSpPr>
                          <a:grpSpLocks/>
                        </wpg:cNvGrpSpPr>
                        <wpg:grpSpPr bwMode="auto">
                          <a:xfrm>
                            <a:off x="5853" y="20398"/>
                            <a:ext cx="3897" cy="8401"/>
                            <a:chOff x="5112" y="20398"/>
                            <a:chExt cx="3897" cy="8401"/>
                          </a:xfrm>
                        </wpg:grpSpPr>
                        <wpg:grpSp>
                          <wpg:cNvPr id="4" name="组合 18"/>
                          <wpg:cNvGrpSpPr>
                            <a:grpSpLocks/>
                          </wpg:cNvGrpSpPr>
                          <wpg:grpSpPr bwMode="auto">
                            <a:xfrm>
                              <a:off x="5112" y="20398"/>
                              <a:ext cx="3897" cy="8401"/>
                              <a:chOff x="9455" y="6440"/>
                              <a:chExt cx="3897" cy="8401"/>
                            </a:xfrm>
                          </wpg:grpSpPr>
                          <wps:wsp>
                            <wps:cNvPr id="5" name="直线 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2051" y="7849"/>
                                <a:ext cx="12" cy="2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6" name="组合 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55" y="6440"/>
                                <a:ext cx="3897" cy="8401"/>
                                <a:chOff x="9455" y="6440"/>
                                <a:chExt cx="3897" cy="8401"/>
                              </a:xfrm>
                            </wpg:grpSpPr>
                            <wps:wsp>
                              <wps:cNvPr id="7" name="矩形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73" y="11522"/>
                                  <a:ext cx="1129" cy="4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539DF12" w14:textId="77777777" w:rsidR="00B47FC2" w:rsidRDefault="00B47FC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通过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直线 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101" y="12755"/>
                                  <a:ext cx="12" cy="2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9" name="组合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55" y="6440"/>
                                  <a:ext cx="3897" cy="8401"/>
                                  <a:chOff x="9455" y="6440"/>
                                  <a:chExt cx="3897" cy="8401"/>
                                </a:xfrm>
                              </wpg:grpSpPr>
                              <wps:wsp>
                                <wps:cNvPr id="10" name="自选图形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44" y="8119"/>
                                    <a:ext cx="2249" cy="1283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8E35120" w14:textId="77777777" w:rsidR="00B47FC2" w:rsidRPr="00D96513" w:rsidRDefault="00B47FC2">
                                      <w:pPr>
                                        <w:jc w:val="center"/>
                                        <w:rPr>
                                          <w:sz w:val="18"/>
                                          <w:szCs w:val="21"/>
                                        </w:rPr>
                                      </w:pPr>
                                      <w:r w:rsidRPr="00D96513">
                                        <w:rPr>
                                          <w:rFonts w:hint="eastAsia"/>
                                          <w:sz w:val="18"/>
                                          <w:szCs w:val="21"/>
                                        </w:rPr>
                                        <w:t>学院组织评课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自选图形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31" y="10761"/>
                                    <a:ext cx="2058" cy="951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2D0FCC" w14:textId="77777777" w:rsidR="00B47FC2" w:rsidRDefault="00B47FC2">
                                      <w:pPr>
                                        <w:jc w:val="center"/>
                                      </w:pPr>
                                      <w:r w:rsidRPr="00C472A4">
                                        <w:rPr>
                                          <w:rFonts w:hint="eastAsia"/>
                                          <w:sz w:val="18"/>
                                          <w:szCs w:val="21"/>
                                        </w:rPr>
                                        <w:t>中期检查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自选图形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81" y="13021"/>
                                    <a:ext cx="2058" cy="951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5BC3D6" w14:textId="77777777" w:rsidR="00B47FC2" w:rsidRPr="00C472A4" w:rsidRDefault="00B47FC2">
                                      <w:pPr>
                                        <w:jc w:val="center"/>
                                        <w:rPr>
                                          <w:sz w:val="18"/>
                                          <w:szCs w:val="21"/>
                                        </w:rPr>
                                      </w:pPr>
                                      <w:r w:rsidRPr="00C472A4">
                                        <w:rPr>
                                          <w:rFonts w:hint="eastAsia"/>
                                          <w:sz w:val="18"/>
                                          <w:szCs w:val="21"/>
                                        </w:rPr>
                                        <w:t>终期检查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3" name="组合 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455" y="6440"/>
                                    <a:ext cx="3897" cy="8401"/>
                                    <a:chOff x="9455" y="6440"/>
                                    <a:chExt cx="3897" cy="8401"/>
                                  </a:xfrm>
                                </wpg:grpSpPr>
                                <wps:wsp>
                                  <wps:cNvPr id="14" name="自选图形 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477" y="6440"/>
                                      <a:ext cx="1181" cy="420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B5D5938" w14:textId="77777777" w:rsidR="00B47FC2" w:rsidRDefault="00B47F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申请立项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矩形 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003" y="7098"/>
                                      <a:ext cx="2137" cy="7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AED568F" w14:textId="77777777" w:rsidR="00B47FC2" w:rsidRDefault="00B47F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教师视频录制</w:t>
                                        </w:r>
                                      </w:p>
                                      <w:p w14:paraId="3E1E7574" w14:textId="77777777" w:rsidR="00B47FC2" w:rsidRDefault="00B47F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（试拍一视频小节）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直线 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2076" y="6847"/>
                                      <a:ext cx="1" cy="25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" name="自选图形 9"/>
                                  <wps:cNvCnPr>
                                    <a:cxnSpLocks noChangeShapeType="1"/>
                                    <a:stCxn id="10" idx="1"/>
                                    <a:endCxn id="15" idx="1"/>
                                  </wps:cNvCnPr>
                                  <wps:spPr bwMode="auto">
                                    <a:xfrm rot="10800000" flipH="1">
                                      <a:off x="10943" y="7467"/>
                                      <a:ext cx="59" cy="1294"/>
                                    </a:xfrm>
                                    <a:prstGeom prst="bentConnector3">
                                      <a:avLst>
                                        <a:gd name="adj1" fmla="val -635593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" name="矩形 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597" y="7826"/>
                                      <a:ext cx="1129" cy="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0518E51" w14:textId="77777777" w:rsidR="00B47FC2" w:rsidRDefault="00B47F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不通过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" name="矩形 1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935" y="9261"/>
                                      <a:ext cx="1129" cy="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85C682D" w14:textId="77777777" w:rsidR="00B47FC2" w:rsidRDefault="00B47F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通过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" name="自选图形 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766" y="9704"/>
                                      <a:ext cx="2586" cy="751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5F07E79" w14:textId="77777777" w:rsidR="00B47FC2" w:rsidRDefault="00B47FC2">
                                        <w:pPr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教师电子演示文本制作、</w:t>
                                        </w:r>
                                      </w:p>
                                      <w:p w14:paraId="6630A6BF" w14:textId="77777777" w:rsidR="00B47FC2" w:rsidRDefault="00B47FC2">
                                        <w:pPr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撰写讲稿、视频录制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" name="直线 1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2050" y="10453"/>
                                      <a:ext cx="12" cy="33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" name="自选图形 2"/>
                                  <wps:cNvCnPr>
                                    <a:cxnSpLocks noChangeShapeType="1"/>
                                    <a:stCxn id="11" idx="1"/>
                                    <a:endCxn id="20" idx="1"/>
                                  </wps:cNvCnPr>
                                  <wps:spPr bwMode="auto">
                                    <a:xfrm rot="10800000">
                                      <a:off x="10766" y="10080"/>
                                      <a:ext cx="265" cy="1157"/>
                                    </a:xfrm>
                                    <a:prstGeom prst="bentConnector3">
                                      <a:avLst>
                                        <a:gd name="adj1" fmla="val 241509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" name="矩形 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455" y="12757"/>
                                      <a:ext cx="1129" cy="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318FF85" w14:textId="77777777" w:rsidR="00B47FC2" w:rsidRDefault="00B47F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不通过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" name="直线 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2061" y="11711"/>
                                      <a:ext cx="12" cy="2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" name="自选图形 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966" y="11990"/>
                                      <a:ext cx="2221" cy="751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2CBE60A" w14:textId="77777777" w:rsidR="00B47FC2" w:rsidRDefault="00B47FC2">
                                        <w:pPr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后期制作</w:t>
                                        </w:r>
                                      </w:p>
                                      <w:p w14:paraId="3344D5A4" w14:textId="77777777" w:rsidR="00B47FC2" w:rsidRDefault="00B47FC2">
                                        <w:pPr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教师进行必要的补录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" name="自选图形 10"/>
                                  <wps:cNvCnPr>
                                    <a:cxnSpLocks noChangeShapeType="1"/>
                                    <a:stCxn id="11" idx="1"/>
                                    <a:endCxn id="20" idx="1"/>
                                  </wps:cNvCnPr>
                                  <wps:spPr bwMode="auto">
                                    <a:xfrm rot="16200000" flipV="1">
                                      <a:off x="10456" y="12862"/>
                                      <a:ext cx="1132" cy="101"/>
                                    </a:xfrm>
                                    <a:prstGeom prst="bentConnector4">
                                      <a:avLst>
                                        <a:gd name="adj1" fmla="val -1407"/>
                                        <a:gd name="adj2" fmla="val 560398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arrow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" name="矩形 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467" y="10607"/>
                                      <a:ext cx="1129" cy="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0A32DE7" w14:textId="77777777" w:rsidR="00B47FC2" w:rsidRDefault="00B47F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不通过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" name="矩形 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971" y="13822"/>
                                      <a:ext cx="1141" cy="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ED19D8A" w14:textId="77777777" w:rsidR="00B47FC2" w:rsidRDefault="00B47F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通过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" name="自选图形 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288" y="14244"/>
                                      <a:ext cx="1640" cy="597"/>
                                    </a:xfrm>
                                    <a:prstGeom prst="flowChartTermina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F37DAA6" w14:textId="77777777" w:rsidR="00B47FC2" w:rsidRDefault="00B47FC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录课完成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30" name="直线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28" y="23360"/>
                              <a:ext cx="13" cy="3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" name="直线 21"/>
                        <wps:cNvCnPr>
                          <a:cxnSpLocks noChangeShapeType="1"/>
                        </wps:cNvCnPr>
                        <wps:spPr bwMode="auto">
                          <a:xfrm>
                            <a:off x="8495" y="27931"/>
                            <a:ext cx="1" cy="2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41F71" id="组合 22" o:spid="_x0000_s1026" style="position:absolute;left:0;text-align:left;margin-left:74.45pt;margin-top:16pt;width:204.55pt;height:424.9pt;z-index:251657728" coordorigin="5853,20398" coordsize="3897,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">
                <v:group id="组合 20" o:spid="_x0000_s1027" style="position:absolute;left:5853;top:20398;width:3897;height:8401" coordorigin="5112,20398" coordsize="3897,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组合 18" o:spid="_x0000_s1028" style="position:absolute;left:5112;top:20398;width:3897;height:8401" coordorigin="9455,6440" coordsize="3897,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line id="直线 7" o:spid="_x0000_s1029" style="position:absolute;flip:x;visibility:visible;mso-wrap-style:square" from="12051,7849" to="12063,8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">
                      <v:stroke endarrow="open"/>
                    </v:line>
                    <v:group id="组合 17" o:spid="_x0000_s1030" style="position:absolute;left:9455;top:6440;width:3897;height:8401" coordorigin="9455,6440" coordsize="3897,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矩形 5" o:spid="_x0000_s1031" style="position:absolute;left:12073;top:11522;width:1129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        <v:textbox>
                          <w:txbxContent>
                            <w:p w14:paraId="6539DF12" w14:textId="77777777" w:rsidR="00B47FC2" w:rsidRDefault="00B47FC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通过</w:t>
                              </w:r>
                            </w:p>
                          </w:txbxContent>
                        </v:textbox>
                      </v:rect>
                      <v:line id="直线 8" o:spid="_x0000_s1032" style="position:absolute;flip:x;visibility:visible;mso-wrap-style:square" from="12101,12755" to="12113,13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">
                        <v:stroke endarrow="open"/>
                      </v:line>
                      <v:group id="组合 16" o:spid="_x0000_s1033" style="position:absolute;left:9455;top:6440;width:3897;height:8401" coordorigin="9455,6440" coordsize="3897,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type id="_x0000_t110" coordsize="21600,21600" o:spt="110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自选图形 8" o:spid="_x0000_s1034" type="#_x0000_t110" style="position:absolute;left:10944;top:8119;width:224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">
                          <v:textbox>
                            <w:txbxContent>
                              <w:p w14:paraId="58E35120" w14:textId="77777777" w:rsidR="00B47FC2" w:rsidRPr="00D96513" w:rsidRDefault="00B47FC2">
                                <w:pPr>
                                  <w:jc w:val="center"/>
                                  <w:rPr>
                                    <w:sz w:val="18"/>
                                    <w:szCs w:val="21"/>
                                  </w:rPr>
                                </w:pPr>
                                <w:r w:rsidRPr="00D96513">
                                  <w:rPr>
                                    <w:rFonts w:hint="eastAsia"/>
                                    <w:sz w:val="18"/>
                                    <w:szCs w:val="21"/>
                                  </w:rPr>
                                  <w:t>学院组织评课</w:t>
                                </w:r>
                              </w:p>
                            </w:txbxContent>
                          </v:textbox>
                        </v:shape>
                        <v:shape id="自选图形 17" o:spid="_x0000_s1035" type="#_x0000_t110" style="position:absolute;left:11031;top:10761;width:2058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">
                          <v:textbox>
                            <w:txbxContent>
                              <w:p w14:paraId="1E2D0FCC" w14:textId="77777777" w:rsidR="00B47FC2" w:rsidRDefault="00B47FC2">
                                <w:pPr>
                                  <w:jc w:val="center"/>
                                </w:pPr>
                                <w:r w:rsidRPr="00C472A4">
                                  <w:rPr>
                                    <w:rFonts w:hint="eastAsia"/>
                                    <w:sz w:val="18"/>
                                    <w:szCs w:val="21"/>
                                  </w:rPr>
                                  <w:t>中期检查</w:t>
                                </w:r>
                              </w:p>
                            </w:txbxContent>
                          </v:textbox>
                        </v:shape>
                        <v:shape id="自选图形 9" o:spid="_x0000_s1036" type="#_x0000_t110" style="position:absolute;left:11081;top:13021;width:2058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">
                          <v:textbox>
                            <w:txbxContent>
                              <w:p w14:paraId="0F5BC3D6" w14:textId="77777777" w:rsidR="00B47FC2" w:rsidRPr="00C472A4" w:rsidRDefault="00B47FC2">
                                <w:pPr>
                                  <w:jc w:val="center"/>
                                  <w:rPr>
                                    <w:sz w:val="18"/>
                                    <w:szCs w:val="21"/>
                                  </w:rPr>
                                </w:pPr>
                                <w:r w:rsidRPr="00C472A4">
                                  <w:rPr>
                                    <w:rFonts w:hint="eastAsia"/>
                                    <w:sz w:val="18"/>
                                    <w:szCs w:val="21"/>
                                  </w:rPr>
                                  <w:t>终期检查</w:t>
                                </w:r>
                              </w:p>
                            </w:txbxContent>
                          </v:textbox>
                        </v:shape>
                        <v:group id="组合 15" o:spid="_x0000_s1037" style="position:absolute;left:9455;top:6440;width:3897;height:8401" coordorigin="9455,6440" coordsize="3897,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<v:shapetype id="_x0000_t109" coordsize="21600,21600" o:spt="109" path="m,l,21600r21600,l21600,xe">
                            <v:stroke joinstyle="miter"/>
                            <v:path gradientshapeok="t" o:connecttype="rect"/>
                          </v:shapetype>
                          <v:shape id="自选图形 2" o:spid="_x0000_s1038" type="#_x0000_t109" style="position:absolute;left:11477;top:6440;width:1181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">
                            <v:textbox>
                              <w:txbxContent>
                                <w:p w14:paraId="6B5D5938" w14:textId="77777777" w:rsidR="00B47FC2" w:rsidRDefault="00B47F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申请立项</w:t>
                                  </w:r>
                                </w:p>
                              </w:txbxContent>
                            </v:textbox>
                          </v:shape>
                          <v:rect id="矩形 4" o:spid="_x0000_s1039" style="position:absolute;left:11003;top:7098;width:2137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          <v:textbox>
                              <w:txbxContent>
                                <w:p w14:paraId="3AED568F" w14:textId="77777777" w:rsidR="00B47FC2" w:rsidRDefault="00B47F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教师视频录制</w:t>
                                  </w:r>
                                </w:p>
                                <w:p w14:paraId="3E1E7574" w14:textId="77777777" w:rsidR="00B47FC2" w:rsidRDefault="00B47F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试拍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视频小节）</w:t>
                                  </w:r>
                                </w:p>
                              </w:txbxContent>
                            </v:textbox>
                          </v:rect>
                          <v:line id="直线 6" o:spid="_x0000_s1040" style="position:absolute;visibility:visible;mso-wrap-style:square" from="12076,6847" to="12077,7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">
                            <v:stroke endarrow="open"/>
                          </v:line>
                          <v:shapetype id="_x0000_t34" coordsize="21600,21600" o:spt="34" o:oned="t" adj="10800" path="m,l@0,0@0,21600,21600,21600e" filled="f">
                            <v:stroke joinstyle="miter"/>
                            <v:formulas>
                              <v:f eqn="val #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自选图形 9" o:spid="_x0000_s1041" type="#_x0000_t34" style="position:absolute;left:10943;top:7467;width:59;height:1294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" adj="-137288">
                            <v:stroke endarrow="open"/>
                          </v:shape>
                          <v:rect id="矩形 10" o:spid="_x0000_s1042" style="position:absolute;left:9597;top:7826;width:1129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          <v:textbox>
                              <w:txbxContent>
                                <w:p w14:paraId="00518E51" w14:textId="77777777" w:rsidR="00B47FC2" w:rsidRDefault="00B47F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不通过</w:t>
                                  </w:r>
                                </w:p>
                              </w:txbxContent>
                            </v:textbox>
                          </v:rect>
                          <v:rect id="矩形 12" o:spid="_x0000_s1043" style="position:absolute;left:11935;top:9261;width:1129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" filled="f" stroked="f">
                            <v:textbox>
                              <w:txbxContent>
                                <w:p w14:paraId="085C682D" w14:textId="77777777" w:rsidR="00B47FC2" w:rsidRDefault="00B47F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通过</w:t>
                                  </w:r>
                                </w:p>
                              </w:txbxContent>
                            </v:textbox>
                          </v:rect>
                          <v:shape id="自选图形 13" o:spid="_x0000_s1044" type="#_x0000_t109" style="position:absolute;left:10766;top:9704;width:2586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">
                            <v:textbox>
                              <w:txbxContent>
                                <w:p w14:paraId="35F07E79" w14:textId="77777777" w:rsidR="00B47FC2" w:rsidRDefault="00B47FC2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教师电子演示文本制作、</w:t>
                                  </w:r>
                                </w:p>
                                <w:p w14:paraId="6630A6BF" w14:textId="77777777" w:rsidR="00B47FC2" w:rsidRDefault="00B47FC2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撰写讲稿、视频录制</w:t>
                                  </w:r>
                                </w:p>
                              </w:txbxContent>
                            </v:textbox>
                          </v:shape>
                          <v:line id="直线 14" o:spid="_x0000_s1045" style="position:absolute;flip:x;visibility:visible;mso-wrap-style:square" from="12050,10453" to="12062,10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">
                            <v:stroke endarrow="open"/>
                          </v:line>
                          <v:shape id="自选图形 2" o:spid="_x0000_s1046" type="#_x0000_t34" style="position:absolute;left:10766;top:10080;width:265;height:1157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" adj="52166">
                            <v:stroke endarrow="open"/>
                          </v:shape>
                          <v:rect id="矩形 3" o:spid="_x0000_s1047" style="position:absolute;left:9455;top:12757;width:1129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  <v:textbox>
                              <w:txbxContent>
                                <w:p w14:paraId="2318FF85" w14:textId="77777777" w:rsidR="00B47FC2" w:rsidRDefault="00B47F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不通过</w:t>
                                  </w:r>
                                </w:p>
                              </w:txbxContent>
                            </v:textbox>
                          </v:rect>
                          <v:line id="直线 4" o:spid="_x0000_s1048" style="position:absolute;flip:x;visibility:visible;mso-wrap-style:square" from="12061,11711" to="12073,11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">
                            <v:stroke endarrow="open"/>
                          </v:line>
                          <v:shape id="自选图形 6" o:spid="_x0000_s1049" type="#_x0000_t109" style="position:absolute;left:10966;top:11990;width:2221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">
                            <v:textbox>
                              <w:txbxContent>
                                <w:p w14:paraId="12CBE60A" w14:textId="77777777" w:rsidR="00B47FC2" w:rsidRDefault="00B47FC2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后期制作</w:t>
                                  </w:r>
                                </w:p>
                                <w:p w14:paraId="3344D5A4" w14:textId="77777777" w:rsidR="00B47FC2" w:rsidRDefault="00B47FC2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教师进行必要的补录</w:t>
                                  </w:r>
                                </w:p>
                              </w:txbxContent>
                            </v:textbox>
                          </v:shape>
                          <v:shapetype id="_x0000_t35" coordsize="21600,21600" o:spt="35" o:oned="t" adj="10800,10800" path="m,l@0,0@0@1,21600@1,21600,21600e" filled="f">
                            <v:stroke joinstyle="miter"/>
                            <v:formulas>
                              <v:f eqn="val #0"/>
                              <v:f eqn="val #1"/>
                              <v:f eqn="mid #0 width"/>
                              <v:f eqn="prod #1 1 2"/>
                            </v:formulas>
                            <v:path arrowok="t" fillok="f" o:connecttype="none"/>
                            <v:handles>
                              <v:h position="#0,@3"/>
                              <v:h position="@2,#1"/>
                            </v:handles>
                            <o:lock v:ext="edit" shapetype="t"/>
                          </v:shapetype>
                          <v:shape id="自选图形 10" o:spid="_x0000_s1050" type="#_x0000_t35" style="position:absolute;left:10456;top:12862;width:1132;height:101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" adj="-304,121046">
                            <v:stroke endarrow="open"/>
                          </v:shape>
                          <v:rect id="矩形 11" o:spid="_x0000_s1051" style="position:absolute;left:9467;top:10607;width:1129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" filled="f" stroked="f">
                            <v:textbox>
                              <w:txbxContent>
                                <w:p w14:paraId="00A32DE7" w14:textId="77777777" w:rsidR="00B47FC2" w:rsidRDefault="00B47F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不通过</w:t>
                                  </w:r>
                                </w:p>
                              </w:txbxContent>
                            </v:textbox>
                          </v:rect>
                          <v:rect id="矩形 13" o:spid="_x0000_s1052" style="position:absolute;left:11971;top:13822;width:1141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Gk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9jwJfwAuXoDAAD//wMAUEsBAi0AFAAGAAgAAAAhANvh9svuAAAAhQEAABMAAAAAAAAAAAAAAAAA&#10;AAAAAFtDb250ZW50X1R5cGVzXS54bWxQSwECLQAUAAYACAAAACEAWvQsW78AAAAVAQAACwAAAAAA&#10;AAAAAAAAAAAfAQAAX3JlbHMvLnJlbHNQSwECLQAUAAYACAAAACEAPxYxpMAAAADbAAAADwAAAAAA&#10;AAAAAAAAAAAHAgAAZHJzL2Rvd25yZXYueG1sUEsFBgAAAAADAAMAtwAAAPQCAAAAAA==&#10;" filled="f" stroked="f">
                            <v:textbox>
                              <w:txbxContent>
                                <w:p w14:paraId="0ED19D8A" w14:textId="77777777" w:rsidR="00B47FC2" w:rsidRDefault="00B47F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通过</w:t>
                                  </w:r>
                                </w:p>
                              </w:txbxContent>
                            </v:textbox>
                          </v:rect>
                          <v:shapetype id="_x0000_t116" coordsize="21600,21600" o:spt="116" path="m3475,qx,10800,3475,21600l18125,21600qx21600,10800,18125,xe">
                            <v:stroke joinstyle="miter"/>
                            <v:path gradientshapeok="t" o:connecttype="rect" textboxrect="1018,3163,20582,18437"/>
                          </v:shapetype>
                          <v:shape id="自选图形 14" o:spid="_x0000_s1053" type="#_x0000_t116" style="position:absolute;left:11288;top:14244;width:1640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">
                            <v:textbox>
                              <w:txbxContent>
                                <w:p w14:paraId="6F37DAA6" w14:textId="77777777" w:rsidR="00B47FC2" w:rsidRDefault="00B47FC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录课完成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line id="直线 19" o:spid="_x0000_s1054" style="position:absolute;visibility:visible;mso-wrap-style:square" from="7728,23360" to="7741,23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">
                    <v:stroke endarrow="open"/>
                  </v:line>
                </v:group>
                <v:line id="直线 21" o:spid="_x0000_s1055" style="position:absolute;visibility:visible;mso-wrap-style:square" from="8495,27931" to="8496,28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">
                  <v:stroke endarrow="open"/>
                </v:line>
              </v:group>
            </w:pict>
          </mc:Fallback>
        </mc:AlternateContent>
      </w:r>
    </w:p>
    <w:p w14:paraId="33531E65" w14:textId="77777777" w:rsidR="00B47FC2" w:rsidRPr="00A052A2" w:rsidRDefault="00B47FC2">
      <w:pPr>
        <w:spacing w:line="576" w:lineRule="exact"/>
        <w:rPr>
          <w:color w:val="000000"/>
        </w:rPr>
      </w:pPr>
    </w:p>
    <w:p w14:paraId="16C1CEE7" w14:textId="77777777" w:rsidR="00B47FC2" w:rsidRPr="00A052A2" w:rsidRDefault="00B47FC2">
      <w:pPr>
        <w:spacing w:line="576" w:lineRule="exact"/>
        <w:rPr>
          <w:color w:val="000000"/>
        </w:rPr>
      </w:pPr>
    </w:p>
    <w:p w14:paraId="242B2EF7" w14:textId="77777777" w:rsidR="00B47FC2" w:rsidRPr="00A052A2" w:rsidRDefault="00B47FC2">
      <w:pPr>
        <w:spacing w:line="576" w:lineRule="exact"/>
        <w:rPr>
          <w:color w:val="000000"/>
        </w:rPr>
      </w:pPr>
    </w:p>
    <w:p w14:paraId="27B5724E" w14:textId="77777777" w:rsidR="00B47FC2" w:rsidRPr="00A052A2" w:rsidRDefault="00B47FC2">
      <w:pPr>
        <w:spacing w:line="576" w:lineRule="exact"/>
        <w:rPr>
          <w:color w:val="000000"/>
        </w:rPr>
      </w:pPr>
    </w:p>
    <w:p w14:paraId="76EED321" w14:textId="77777777" w:rsidR="00B47FC2" w:rsidRPr="00A052A2" w:rsidRDefault="00B47FC2">
      <w:pPr>
        <w:spacing w:line="576" w:lineRule="exact"/>
        <w:rPr>
          <w:color w:val="000000"/>
        </w:rPr>
      </w:pPr>
    </w:p>
    <w:p w14:paraId="43268D0D" w14:textId="77777777" w:rsidR="00B47FC2" w:rsidRPr="00A052A2" w:rsidRDefault="00B47FC2">
      <w:pPr>
        <w:spacing w:line="576" w:lineRule="exact"/>
        <w:rPr>
          <w:color w:val="000000"/>
        </w:rPr>
      </w:pPr>
    </w:p>
    <w:p w14:paraId="38FE1380" w14:textId="77777777" w:rsidR="00B47FC2" w:rsidRPr="00A052A2" w:rsidRDefault="00B47FC2">
      <w:pPr>
        <w:spacing w:line="576" w:lineRule="exact"/>
        <w:rPr>
          <w:color w:val="000000"/>
        </w:rPr>
      </w:pPr>
    </w:p>
    <w:p w14:paraId="063EDEEF" w14:textId="77777777" w:rsidR="00B47FC2" w:rsidRPr="00A052A2" w:rsidRDefault="00B47FC2">
      <w:pPr>
        <w:spacing w:line="576" w:lineRule="exact"/>
        <w:rPr>
          <w:color w:val="000000"/>
        </w:rPr>
      </w:pPr>
    </w:p>
    <w:p w14:paraId="34FB2A9A" w14:textId="77777777" w:rsidR="00B47FC2" w:rsidRPr="00A052A2" w:rsidRDefault="00B47FC2">
      <w:pPr>
        <w:spacing w:line="576" w:lineRule="exact"/>
        <w:rPr>
          <w:color w:val="000000"/>
        </w:rPr>
      </w:pPr>
    </w:p>
    <w:p w14:paraId="229E1D21" w14:textId="77777777" w:rsidR="00B47FC2" w:rsidRPr="00A052A2" w:rsidRDefault="00B47FC2">
      <w:pPr>
        <w:spacing w:line="576" w:lineRule="exact"/>
        <w:rPr>
          <w:color w:val="000000"/>
        </w:rPr>
      </w:pPr>
    </w:p>
    <w:p w14:paraId="26D043E5" w14:textId="77777777" w:rsidR="00B47FC2" w:rsidRPr="00A052A2" w:rsidRDefault="00B47FC2">
      <w:pPr>
        <w:spacing w:line="576" w:lineRule="exact"/>
        <w:rPr>
          <w:color w:val="000000"/>
        </w:rPr>
      </w:pPr>
    </w:p>
    <w:p w14:paraId="1EC977EB" w14:textId="77777777" w:rsidR="00B47FC2" w:rsidRPr="00A052A2" w:rsidRDefault="00B47FC2">
      <w:pPr>
        <w:spacing w:line="576" w:lineRule="exact"/>
        <w:rPr>
          <w:color w:val="000000"/>
        </w:rPr>
      </w:pPr>
    </w:p>
    <w:p w14:paraId="320A300A" w14:textId="77777777" w:rsidR="00B47FC2" w:rsidRPr="00A052A2" w:rsidRDefault="00B47FC2">
      <w:pPr>
        <w:spacing w:line="576" w:lineRule="exact"/>
        <w:rPr>
          <w:color w:val="000000"/>
        </w:rPr>
      </w:pPr>
    </w:p>
    <w:p w14:paraId="4BE1B5EA" w14:textId="77777777" w:rsidR="00B47FC2" w:rsidRPr="00A052A2" w:rsidRDefault="00B47FC2">
      <w:pPr>
        <w:spacing w:line="576" w:lineRule="exact"/>
        <w:rPr>
          <w:color w:val="000000"/>
        </w:rPr>
      </w:pPr>
    </w:p>
    <w:p w14:paraId="2D0CBA62" w14:textId="77777777" w:rsidR="00B47FC2" w:rsidRDefault="00B47FC2">
      <w:pPr>
        <w:spacing w:line="576" w:lineRule="exact"/>
        <w:rPr>
          <w:color w:val="000000"/>
        </w:rPr>
      </w:pPr>
    </w:p>
    <w:p w14:paraId="5C571C6A" w14:textId="77777777" w:rsidR="00FB17B2" w:rsidRPr="00A052A2" w:rsidRDefault="00FB17B2">
      <w:pPr>
        <w:spacing w:line="576" w:lineRule="exact"/>
        <w:rPr>
          <w:color w:val="000000"/>
        </w:rPr>
      </w:pPr>
    </w:p>
    <w:p w14:paraId="14E9EE0B" w14:textId="77777777" w:rsidR="00B47FC2" w:rsidRPr="00A052A2" w:rsidRDefault="00B47FC2" w:rsidP="00FB17B2">
      <w:pPr>
        <w:spacing w:line="520" w:lineRule="exact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上海理工大学继续教育学院</w:t>
      </w:r>
    </w:p>
    <w:p w14:paraId="6D5DE62C" w14:textId="77777777" w:rsidR="00B47FC2" w:rsidRPr="00547E0F" w:rsidRDefault="00B47FC2" w:rsidP="00D67E07">
      <w:pPr>
        <w:spacing w:line="520" w:lineRule="exact"/>
        <w:ind w:right="640"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</w:t>
      </w:r>
      <w:r w:rsidR="00B473E3">
        <w:rPr>
          <w:rFonts w:ascii="仿宋_GB2312" w:eastAsia="仿宋_GB2312" w:hAnsi="仿宋_GB2312" w:cs="仿宋_GB2312"/>
          <w:color w:val="000000"/>
          <w:sz w:val="32"/>
          <w:szCs w:val="32"/>
        </w:rPr>
        <w:t>4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 w:rsidR="007C0157" w:rsidRPr="00A052A2">
        <w:rPr>
          <w:rFonts w:ascii="仿宋_GB2312" w:eastAsia="仿宋_GB2312" w:hAnsi="仿宋_GB2312" w:cs="仿宋_GB2312"/>
          <w:color w:val="000000"/>
          <w:sz w:val="32"/>
          <w:szCs w:val="32"/>
        </w:rPr>
        <w:t>3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="00223053">
        <w:rPr>
          <w:rFonts w:ascii="仿宋_GB2312" w:eastAsia="仿宋_GB2312" w:hAnsi="仿宋_GB2312" w:cs="仿宋_GB2312"/>
          <w:color w:val="000000"/>
          <w:sz w:val="32"/>
          <w:szCs w:val="32"/>
        </w:rPr>
        <w:t>18</w:t>
      </w:r>
      <w:r w:rsidRPr="00A052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sectPr w:rsidR="00B47FC2" w:rsidRPr="00547E0F">
      <w:footerReference w:type="default" r:id="rId6"/>
      <w:pgSz w:w="11906" w:h="16838"/>
      <w:pgMar w:top="2098" w:right="1587" w:bottom="136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AEF9" w14:textId="77777777" w:rsidR="00D31E2A" w:rsidRDefault="00D31E2A">
      <w:r>
        <w:separator/>
      </w:r>
    </w:p>
  </w:endnote>
  <w:endnote w:type="continuationSeparator" w:id="0">
    <w:p w14:paraId="7536FD5F" w14:textId="77777777" w:rsidR="00D31E2A" w:rsidRDefault="00D3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FCF5" w14:textId="2C2D51AF" w:rsidR="00B47FC2" w:rsidRDefault="00E91E6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26EC08" wp14:editId="6FC9CF9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63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84CB6" w14:textId="77777777" w:rsidR="00B47FC2" w:rsidRDefault="00B47FC2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A64FB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6EC0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56" type="#_x0000_t202" style="position:absolute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 filled="f" stroked="f">
              <v:textbox style="mso-fit-shape-to-text:t" inset="0,0,0,0">
                <w:txbxContent>
                  <w:p w14:paraId="3C584CB6" w14:textId="77777777" w:rsidR="00B47FC2" w:rsidRDefault="00B47FC2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A64FB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C26A" w14:textId="77777777" w:rsidR="00D31E2A" w:rsidRDefault="00D31E2A">
      <w:r>
        <w:separator/>
      </w:r>
    </w:p>
  </w:footnote>
  <w:footnote w:type="continuationSeparator" w:id="0">
    <w:p w14:paraId="3B70F5C4" w14:textId="77777777" w:rsidR="00D31E2A" w:rsidRDefault="00D31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A1"/>
    <w:rsid w:val="000A64FB"/>
    <w:rsid w:val="00162B5E"/>
    <w:rsid w:val="001C34D3"/>
    <w:rsid w:val="00223053"/>
    <w:rsid w:val="00281188"/>
    <w:rsid w:val="00292031"/>
    <w:rsid w:val="002B1371"/>
    <w:rsid w:val="003167CB"/>
    <w:rsid w:val="00362FF7"/>
    <w:rsid w:val="00547E0F"/>
    <w:rsid w:val="00575C36"/>
    <w:rsid w:val="005862BD"/>
    <w:rsid w:val="00592E7D"/>
    <w:rsid w:val="00595853"/>
    <w:rsid w:val="00654938"/>
    <w:rsid w:val="006A6A65"/>
    <w:rsid w:val="007C0157"/>
    <w:rsid w:val="007E32B1"/>
    <w:rsid w:val="009C0242"/>
    <w:rsid w:val="00A052A2"/>
    <w:rsid w:val="00B40DF1"/>
    <w:rsid w:val="00B473E3"/>
    <w:rsid w:val="00B47FC2"/>
    <w:rsid w:val="00B73657"/>
    <w:rsid w:val="00BA04A1"/>
    <w:rsid w:val="00BF04FB"/>
    <w:rsid w:val="00C472A4"/>
    <w:rsid w:val="00CD1E85"/>
    <w:rsid w:val="00D31E2A"/>
    <w:rsid w:val="00D67E07"/>
    <w:rsid w:val="00D96513"/>
    <w:rsid w:val="00DD3598"/>
    <w:rsid w:val="00E47FF7"/>
    <w:rsid w:val="00E748FF"/>
    <w:rsid w:val="00E7722C"/>
    <w:rsid w:val="00E81CC9"/>
    <w:rsid w:val="00E91E67"/>
    <w:rsid w:val="00FB17B2"/>
    <w:rsid w:val="0993411F"/>
    <w:rsid w:val="0B3679A6"/>
    <w:rsid w:val="0DC30638"/>
    <w:rsid w:val="14C45C88"/>
    <w:rsid w:val="174D0DD5"/>
    <w:rsid w:val="17E36374"/>
    <w:rsid w:val="1B143554"/>
    <w:rsid w:val="1BFA395C"/>
    <w:rsid w:val="1C064EED"/>
    <w:rsid w:val="1D59204C"/>
    <w:rsid w:val="282A2DCA"/>
    <w:rsid w:val="28C62674"/>
    <w:rsid w:val="29BA1C71"/>
    <w:rsid w:val="2A47215A"/>
    <w:rsid w:val="305668DB"/>
    <w:rsid w:val="345860AE"/>
    <w:rsid w:val="3A506624"/>
    <w:rsid w:val="3AD90369"/>
    <w:rsid w:val="3B9A25B4"/>
    <w:rsid w:val="3D552C3C"/>
    <w:rsid w:val="3F8F04C6"/>
    <w:rsid w:val="41DF4864"/>
    <w:rsid w:val="46053F55"/>
    <w:rsid w:val="49651BC8"/>
    <w:rsid w:val="49C34319"/>
    <w:rsid w:val="49C81110"/>
    <w:rsid w:val="4A221259"/>
    <w:rsid w:val="4AB774E5"/>
    <w:rsid w:val="4B47143D"/>
    <w:rsid w:val="52A011D0"/>
    <w:rsid w:val="54F10A4D"/>
    <w:rsid w:val="55933A95"/>
    <w:rsid w:val="587C2AAB"/>
    <w:rsid w:val="59327B57"/>
    <w:rsid w:val="5F8400A8"/>
    <w:rsid w:val="603216E5"/>
    <w:rsid w:val="60804747"/>
    <w:rsid w:val="6A255ACF"/>
    <w:rsid w:val="6D230378"/>
    <w:rsid w:val="75167145"/>
    <w:rsid w:val="75865511"/>
    <w:rsid w:val="773706F7"/>
    <w:rsid w:val="77667A6F"/>
    <w:rsid w:val="79657B3A"/>
    <w:rsid w:val="7BA8330D"/>
    <w:rsid w:val="7BCB5F43"/>
    <w:rsid w:val="7C6C6D1A"/>
    <w:rsid w:val="7D04082B"/>
    <w:rsid w:val="7DE0236A"/>
    <w:rsid w:val="7F1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32FCC5"/>
  <w15:chartTrackingRefBased/>
  <w15:docId w15:val="{28BF726B-C7B6-477C-ABC1-7C84492A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link w:val="a6"/>
    <w:rsid w:val="007C0157"/>
    <w:rPr>
      <w:sz w:val="18"/>
      <w:szCs w:val="18"/>
    </w:rPr>
  </w:style>
  <w:style w:type="character" w:customStyle="1" w:styleId="a6">
    <w:name w:val="批注框文本 字符"/>
    <w:link w:val="a5"/>
    <w:rsid w:val="007C01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TERRY</cp:lastModifiedBy>
  <cp:revision>6</cp:revision>
  <cp:lastPrinted>2022-03-03T07:49:00Z</cp:lastPrinted>
  <dcterms:created xsi:type="dcterms:W3CDTF">2024-03-18T05:17:00Z</dcterms:created>
  <dcterms:modified xsi:type="dcterms:W3CDTF">2024-03-18T06:00:00Z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